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4B" w:rsidRDefault="00A4753A" w:rsidP="001F07AF">
      <w:pPr>
        <w:ind w:right="-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4EA87E" wp14:editId="5DA2D97D">
            <wp:simplePos x="0" y="0"/>
            <wp:positionH relativeFrom="margin">
              <wp:align>left</wp:align>
            </wp:positionH>
            <wp:positionV relativeFrom="page">
              <wp:posOffset>327660</wp:posOffset>
            </wp:positionV>
            <wp:extent cx="2340616" cy="10439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rginia MBDA 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6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950"/>
        <w:gridCol w:w="30"/>
        <w:gridCol w:w="990"/>
        <w:gridCol w:w="930"/>
        <w:gridCol w:w="60"/>
        <w:gridCol w:w="1890"/>
      </w:tblGrid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  <w:r w:rsidR="005B7994">
              <w:rPr>
                <w:rFonts w:ascii="Calibri" w:hAnsi="Calibri" w:cs="Calibri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2B1CDC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2B1CDC" w:rsidRPr="00777E71" w:rsidRDefault="002B1CDC" w:rsidP="00D11671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2B1CDC">
              <w:rPr>
                <w:rFonts w:ascii="Calibri" w:hAnsi="Calibri" w:cs="Calibri"/>
                <w:b/>
                <w:sz w:val="22"/>
                <w:szCs w:val="22"/>
              </w:rPr>
              <w:t>Company Address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2B1CDC" w:rsidRPr="00777E71" w:rsidRDefault="002B1CDC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3470C1" w:rsidP="00D11671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Phone/</w:t>
            </w:r>
            <w:r w:rsidR="00F62851" w:rsidRPr="00777E71">
              <w:rPr>
                <w:rFonts w:ascii="Calibri" w:hAnsi="Calibri" w:cs="Calibri"/>
                <w:b/>
                <w:sz w:val="22"/>
                <w:szCs w:val="22"/>
              </w:rPr>
              <w:t xml:space="preserve">Cell </w:t>
            </w:r>
            <w:r w:rsidR="00D11671" w:rsidRPr="00777E71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F62851" w:rsidRPr="00777E71">
              <w:rPr>
                <w:rFonts w:ascii="Calibri" w:hAnsi="Calibri" w:cs="Calibri"/>
                <w:b/>
                <w:sz w:val="22"/>
                <w:szCs w:val="22"/>
              </w:rPr>
              <w:t>referred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sz w:val="22"/>
                <w:szCs w:val="22"/>
              </w:rPr>
            </w:pPr>
            <w:r w:rsidRPr="00777E71">
              <w:rPr>
                <w:rStyle w:val="Strong"/>
                <w:rFonts w:ascii="Calibri" w:hAnsi="Calibri" w:cs="Calibri"/>
                <w:sz w:val="22"/>
                <w:szCs w:val="22"/>
              </w:rPr>
              <w:t>Contact</w:t>
            </w:r>
            <w:r w:rsidR="001D1C64">
              <w:rPr>
                <w:rStyle w:val="Strong"/>
                <w:rFonts w:ascii="Calibri" w:hAnsi="Calibri" w:cs="Calibri"/>
                <w:sz w:val="22"/>
                <w:szCs w:val="22"/>
              </w:rPr>
              <w:t xml:space="preserve"> Name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1D1C64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Contact </w:t>
            </w:r>
            <w:r w:rsidR="00F62851" w:rsidRPr="00777E71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Website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D70040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D70040" w:rsidRPr="00777E71" w:rsidRDefault="00D70040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Referred By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D70040" w:rsidRPr="00777E71" w:rsidRDefault="00D70040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1D1C64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MBDA </w:t>
            </w:r>
            <w:r w:rsidR="00D70040" w:rsidRPr="00777E71">
              <w:rPr>
                <w:rFonts w:ascii="Calibri" w:hAnsi="Calibri" w:cs="Calibri"/>
                <w:b/>
                <w:sz w:val="22"/>
                <w:szCs w:val="22"/>
              </w:rPr>
              <w:t>Customer Since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Ethnicity</w:t>
            </w:r>
            <w:r w:rsidR="005A35AF" w:rsidRPr="00777E71">
              <w:rPr>
                <w:rFonts w:ascii="Calibri" w:hAnsi="Calibri" w:cs="Calibri"/>
                <w:b/>
                <w:sz w:val="22"/>
                <w:szCs w:val="22"/>
              </w:rPr>
              <w:t>/Race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DUNS N</w:t>
            </w:r>
            <w:r w:rsidR="003470C1" w:rsidRPr="00777E71">
              <w:rPr>
                <w:rFonts w:ascii="Calibri" w:hAnsi="Calibri" w:cs="Calibri"/>
                <w:b/>
                <w:sz w:val="22"/>
                <w:szCs w:val="22"/>
              </w:rPr>
              <w:t>umber</w:t>
            </w:r>
            <w:r w:rsidR="00422072">
              <w:rPr>
                <w:rFonts w:ascii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3470C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3470C1" w:rsidRPr="00777E71" w:rsidRDefault="003470C1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Cage Code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3470C1" w:rsidRPr="00777E71" w:rsidRDefault="003470C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Industry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NAIC Codes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357E2" w:rsidTr="000E0D6C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357E2" w:rsidRDefault="00F357E2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Annual Revenue</w:t>
            </w:r>
          </w:p>
          <w:p w:rsidR="00F357E2" w:rsidRPr="00777E71" w:rsidRDefault="00F357E2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357E2" w:rsidRDefault="00E82D47" w:rsidP="00573975">
            <w:pPr>
              <w:ind w:right="-3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</w:t>
            </w:r>
            <w:r w:rsidR="005B7994">
              <w:rPr>
                <w:rFonts w:ascii="Calibri" w:hAnsi="Calibri" w:cs="Calibri"/>
                <w:b/>
              </w:rPr>
              <w:t>4</w:t>
            </w:r>
            <w:r w:rsidR="00F357E2">
              <w:rPr>
                <w:rFonts w:ascii="Calibri" w:hAnsi="Calibri" w:cs="Calibri"/>
                <w:b/>
              </w:rPr>
              <w:t>:</w:t>
            </w:r>
          </w:p>
          <w:p w:rsidR="00F357E2" w:rsidRPr="00777E71" w:rsidRDefault="00F357E2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:rsidR="00F357E2" w:rsidRDefault="00E82D47" w:rsidP="00573975">
            <w:pPr>
              <w:ind w:right="-3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</w:t>
            </w:r>
            <w:r w:rsidR="005B7994">
              <w:rPr>
                <w:rFonts w:ascii="Calibri" w:hAnsi="Calibri" w:cs="Calibri"/>
                <w:b/>
              </w:rPr>
              <w:t>3</w:t>
            </w:r>
            <w:r w:rsidR="00F357E2">
              <w:rPr>
                <w:rFonts w:ascii="Calibri" w:hAnsi="Calibri" w:cs="Calibri"/>
                <w:b/>
              </w:rPr>
              <w:t>:</w:t>
            </w:r>
          </w:p>
          <w:p w:rsidR="00F357E2" w:rsidRPr="00777E71" w:rsidRDefault="00F357E2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F357E2" w:rsidRDefault="001D1C64" w:rsidP="00573975">
            <w:pPr>
              <w:ind w:right="-3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202</w:t>
            </w:r>
            <w:r w:rsidR="005B7994">
              <w:rPr>
                <w:rFonts w:ascii="Calibri" w:hAnsi="Calibri" w:cs="Calibri"/>
                <w:b/>
              </w:rPr>
              <w:t>2</w:t>
            </w:r>
            <w:r w:rsidR="00F357E2">
              <w:rPr>
                <w:rFonts w:ascii="Calibri" w:hAnsi="Calibri" w:cs="Calibri"/>
                <w:b/>
              </w:rPr>
              <w:t>:</w:t>
            </w:r>
          </w:p>
          <w:p w:rsidR="00F357E2" w:rsidRPr="00777E71" w:rsidRDefault="00F357E2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Security Clearance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Certifications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3B7BC6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Fed: Past performance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A059FB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A059FB" w:rsidRPr="00777E71" w:rsidRDefault="00A059FB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# of  Full Time Employees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A059FB" w:rsidRPr="00777E71" w:rsidRDefault="00A059FB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A059FB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A059FB" w:rsidRPr="00777E71" w:rsidRDefault="00A059FB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# of Part Time Employees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A059FB" w:rsidRPr="00777E71" w:rsidRDefault="00A059FB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A059FB" w:rsidRPr="00777E71" w:rsidRDefault="00A059FB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# of Minority Employees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B008A" w:rsidTr="00D11671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B008A" w:rsidRPr="00777E71" w:rsidRDefault="00FB008A" w:rsidP="00F628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% of Revenue</w:t>
            </w:r>
          </w:p>
          <w:p w:rsidR="0015036C" w:rsidRPr="00777E71" w:rsidRDefault="0015036C" w:rsidP="003470C1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B008A" w:rsidRDefault="0015036C" w:rsidP="00573975">
            <w:pPr>
              <w:ind w:right="-3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Federal:</w:t>
            </w:r>
          </w:p>
          <w:p w:rsidR="0015036C" w:rsidRPr="00777E71" w:rsidRDefault="0015036C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FB008A" w:rsidRDefault="0015036C" w:rsidP="00573975">
            <w:pPr>
              <w:ind w:right="-3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State:</w:t>
            </w:r>
          </w:p>
          <w:p w:rsidR="0015036C" w:rsidRPr="00777E71" w:rsidRDefault="0015036C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B008A" w:rsidRDefault="0015036C" w:rsidP="00573975">
            <w:pPr>
              <w:ind w:right="-3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Local/Private:</w:t>
            </w:r>
          </w:p>
          <w:p w:rsidR="0015036C" w:rsidRPr="00777E71" w:rsidRDefault="0015036C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Key Words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5D4EC4" w:rsidRDefault="005D4EC4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General Technical Assistance</w:t>
            </w:r>
            <w:r w:rsidR="002B1CDC">
              <w:rPr>
                <w:rFonts w:ascii="Calibri" w:hAnsi="Calibri" w:cs="Calibri"/>
                <w:b/>
                <w:sz w:val="22"/>
                <w:szCs w:val="22"/>
              </w:rPr>
              <w:t xml:space="preserve">/Advisory </w:t>
            </w:r>
          </w:p>
          <w:p w:rsidR="00205C42" w:rsidRPr="00777E71" w:rsidRDefault="002B1CDC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Services Needs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15036C" w:rsidRDefault="00F62851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Specific Strategies</w:t>
            </w:r>
          </w:p>
          <w:p w:rsidR="0015036C" w:rsidRPr="00AE7E58" w:rsidRDefault="0015036C" w:rsidP="00573975">
            <w:pPr>
              <w:ind w:right="-360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05C42" w:rsidRPr="00777E71" w:rsidRDefault="00205C42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Give a brief description of </w:t>
            </w:r>
            <w:r w:rsidR="00B308AF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9B3354">
              <w:rPr>
                <w:rFonts w:ascii="Calibri" w:hAnsi="Calibri" w:cs="Calibri"/>
                <w:b/>
                <w:sz w:val="22"/>
                <w:szCs w:val="22"/>
              </w:rPr>
              <w:t xml:space="preserve">pecific federal </w:t>
            </w:r>
            <w:r w:rsidR="0015036C">
              <w:rPr>
                <w:rFonts w:ascii="Calibri" w:hAnsi="Calibri" w:cs="Calibri"/>
                <w:b/>
                <w:sz w:val="22"/>
                <w:szCs w:val="22"/>
              </w:rPr>
              <w:t xml:space="preserve">opportunities </w:t>
            </w:r>
            <w:r w:rsidR="00B308AF">
              <w:rPr>
                <w:rFonts w:ascii="Calibri" w:hAnsi="Calibri" w:cs="Calibri"/>
                <w:b/>
                <w:sz w:val="22"/>
                <w:szCs w:val="22"/>
              </w:rPr>
              <w:t xml:space="preserve">you </w:t>
            </w:r>
            <w:r w:rsidR="0015036C">
              <w:rPr>
                <w:rFonts w:ascii="Calibri" w:hAnsi="Calibri" w:cs="Calibri"/>
                <w:b/>
                <w:sz w:val="22"/>
                <w:szCs w:val="22"/>
              </w:rPr>
              <w:t xml:space="preserve">are </w:t>
            </w:r>
            <w:r w:rsidR="00B308AF">
              <w:rPr>
                <w:rFonts w:ascii="Calibri" w:hAnsi="Calibri" w:cs="Calibri"/>
                <w:b/>
                <w:sz w:val="22"/>
                <w:szCs w:val="22"/>
              </w:rPr>
              <w:t>currently pursuing</w:t>
            </w:r>
            <w:r w:rsidR="0015036C">
              <w:rPr>
                <w:rFonts w:ascii="Calibri" w:hAnsi="Calibri" w:cs="Calibri"/>
                <w:b/>
                <w:sz w:val="22"/>
                <w:szCs w:val="22"/>
              </w:rPr>
              <w:t xml:space="preserve"> this fiscal year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2B1CDC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2B1CDC" w:rsidRPr="002B1CDC" w:rsidRDefault="002B1CDC" w:rsidP="002B1CDC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2B1CD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Please prioritize your top four areas of </w:t>
            </w:r>
          </w:p>
          <w:p w:rsidR="002B1CDC" w:rsidRDefault="002B1CDC" w:rsidP="002B1CDC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2B1CDC">
              <w:rPr>
                <w:rFonts w:ascii="Calibri" w:hAnsi="Calibri" w:cs="Calibri"/>
                <w:b/>
                <w:sz w:val="22"/>
                <w:szCs w:val="22"/>
              </w:rPr>
              <w:t>technical assistance/advisory needs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with </w:t>
            </w:r>
          </w:p>
          <w:p w:rsidR="002B1CDC" w:rsidRPr="00777E71" w:rsidRDefault="002B1CDC" w:rsidP="002B1CDC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these agencies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2B1CDC" w:rsidRPr="00777E71" w:rsidRDefault="002B1CDC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32674D" w:rsidRPr="00777E71" w:rsidRDefault="002B1CDC" w:rsidP="00D651E9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What is your product/service </w:t>
            </w:r>
            <w:r w:rsidR="005D4EC4">
              <w:rPr>
                <w:rFonts w:ascii="Calibri" w:hAnsi="Calibri" w:cs="Calibri"/>
                <w:b/>
                <w:sz w:val="22"/>
                <w:szCs w:val="22"/>
              </w:rPr>
              <w:t>competitive advantage?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2B1CDC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2B1CDC" w:rsidRPr="002B1CDC" w:rsidRDefault="002B1CDC" w:rsidP="002B1CDC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2B1CDC">
              <w:rPr>
                <w:rFonts w:ascii="Calibri" w:hAnsi="Calibri" w:cs="Calibri"/>
                <w:b/>
                <w:sz w:val="22"/>
                <w:szCs w:val="22"/>
              </w:rPr>
              <w:t xml:space="preserve">If your product is a paradigm shift, describe </w:t>
            </w:r>
          </w:p>
          <w:p w:rsidR="002B1CDC" w:rsidRPr="00777E71" w:rsidRDefault="002B1CDC" w:rsidP="002B1CDC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2B1CDC">
              <w:rPr>
                <w:rFonts w:ascii="Calibri" w:hAnsi="Calibri" w:cs="Calibri"/>
                <w:b/>
                <w:sz w:val="22"/>
                <w:szCs w:val="22"/>
              </w:rPr>
              <w:t>how your target customer currently addresses the same need and how your product is more attractive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2B1CDC" w:rsidRPr="00777E71" w:rsidRDefault="002B1CDC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D651E9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D651E9" w:rsidRPr="00777E71" w:rsidRDefault="00D651E9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D651E9">
              <w:rPr>
                <w:rFonts w:ascii="Calibri" w:hAnsi="Calibri" w:cs="Calibri"/>
                <w:b/>
                <w:sz w:val="22"/>
                <w:szCs w:val="22"/>
              </w:rPr>
              <w:t>What is your value proposition?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D651E9" w:rsidRPr="00777E71" w:rsidRDefault="00D651E9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 xml:space="preserve">MBDA </w:t>
            </w:r>
            <w:r w:rsidR="003470C1" w:rsidRPr="00777E71">
              <w:rPr>
                <w:rFonts w:ascii="Calibri" w:hAnsi="Calibri" w:cs="Calibri"/>
                <w:b/>
                <w:sz w:val="22"/>
                <w:szCs w:val="22"/>
              </w:rPr>
              <w:t xml:space="preserve">Business </w:t>
            </w: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Center</w:t>
            </w:r>
            <w:r w:rsidR="003470C1" w:rsidRPr="00777E71">
              <w:rPr>
                <w:rFonts w:ascii="Calibri" w:hAnsi="Calibri" w:cs="Calibri"/>
                <w:b/>
                <w:sz w:val="22"/>
                <w:szCs w:val="22"/>
              </w:rPr>
              <w:t xml:space="preserve"> Affiliation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 xml:space="preserve">MBDA </w:t>
            </w:r>
            <w:r w:rsidR="003470C1" w:rsidRPr="00777E71">
              <w:rPr>
                <w:rFonts w:ascii="Calibri" w:hAnsi="Calibri" w:cs="Calibri"/>
                <w:b/>
                <w:sz w:val="22"/>
                <w:szCs w:val="22"/>
              </w:rPr>
              <w:t xml:space="preserve">Business Center </w:t>
            </w: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Contact Info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Banks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E323F7" w:rsidRPr="00777E71" w:rsidRDefault="00E323F7" w:rsidP="003B7BC6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C000BA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Industry </w:t>
            </w:r>
            <w:r w:rsidR="00F62851" w:rsidRPr="00777E71">
              <w:rPr>
                <w:rFonts w:ascii="Calibri" w:hAnsi="Calibri" w:cs="Calibri"/>
                <w:b/>
                <w:sz w:val="22"/>
                <w:szCs w:val="22"/>
              </w:rPr>
              <w:t>Awards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D4521F" w:rsidRPr="00573975" w:rsidTr="00D11671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D4521F" w:rsidRPr="00777E71" w:rsidRDefault="00D4521F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Locations Headquarters/ Other Facilities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D4521F" w:rsidRPr="00777E71" w:rsidRDefault="00D4521F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D4521F" w:rsidRPr="00777E71" w:rsidRDefault="00D4521F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7C170C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7C170C" w:rsidRDefault="007C170C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List of Federal Agencies you </w:t>
            </w:r>
            <w:r w:rsidR="0015036C">
              <w:rPr>
                <w:rFonts w:ascii="Calibri" w:hAnsi="Calibri" w:cs="Calibri"/>
                <w:b/>
                <w:sz w:val="22"/>
                <w:szCs w:val="22"/>
              </w:rPr>
              <w:t xml:space="preserve">have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worked </w:t>
            </w:r>
          </w:p>
          <w:p w:rsidR="007C170C" w:rsidRPr="00777E71" w:rsidRDefault="007C170C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with </w:t>
            </w:r>
            <w:r w:rsidR="0015036C">
              <w:rPr>
                <w:rFonts w:ascii="Calibri" w:hAnsi="Calibri" w:cs="Calibri"/>
                <w:b/>
                <w:sz w:val="22"/>
                <w:szCs w:val="22"/>
              </w:rPr>
              <w:t>(as Prime Contractor or 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ubcontractor)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7C170C" w:rsidRPr="00777E71" w:rsidRDefault="007C170C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F62851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F62851" w:rsidRPr="00777E71" w:rsidRDefault="00FA7D9F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Larger Customers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F62851" w:rsidRPr="00777E71" w:rsidRDefault="00F62851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DD22EC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DD22EC" w:rsidRPr="00777E71" w:rsidRDefault="00DD22EC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IDIQs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DD22EC" w:rsidRPr="00777E71" w:rsidRDefault="00DD22EC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DD22EC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DD22EC" w:rsidRPr="00777E71" w:rsidRDefault="00DD22EC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Strategic Partners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DD22EC" w:rsidRPr="00777E71" w:rsidRDefault="00DD22EC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154527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154527" w:rsidRPr="00777E71" w:rsidRDefault="00154527" w:rsidP="00573975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Willing or Export Ready?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154527" w:rsidRPr="00777E71" w:rsidRDefault="00154527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  <w:tr w:rsidR="00DD22EC" w:rsidTr="0050074B">
        <w:trPr>
          <w:trHeight w:val="465"/>
        </w:trPr>
        <w:tc>
          <w:tcPr>
            <w:tcW w:w="4320" w:type="dxa"/>
            <w:shd w:val="clear" w:color="auto" w:fill="auto"/>
            <w:vAlign w:val="center"/>
          </w:tcPr>
          <w:p w:rsidR="00DD22EC" w:rsidRPr="00777E71" w:rsidRDefault="003470C1" w:rsidP="003470C1">
            <w:pPr>
              <w:ind w:right="-360"/>
              <w:rPr>
                <w:rFonts w:ascii="Calibri" w:hAnsi="Calibri" w:cs="Calibri"/>
                <w:b/>
                <w:sz w:val="22"/>
                <w:szCs w:val="22"/>
              </w:rPr>
            </w:pPr>
            <w:r w:rsidRPr="00777E71">
              <w:rPr>
                <w:rFonts w:ascii="Calibri" w:hAnsi="Calibri" w:cs="Calibri"/>
                <w:b/>
                <w:sz w:val="22"/>
                <w:szCs w:val="22"/>
              </w:rPr>
              <w:t>Company’s N</w:t>
            </w:r>
            <w:r w:rsidR="00154527" w:rsidRPr="00777E71">
              <w:rPr>
                <w:rFonts w:ascii="Calibri" w:hAnsi="Calibri" w:cs="Calibri"/>
                <w:b/>
                <w:sz w:val="22"/>
                <w:szCs w:val="22"/>
              </w:rPr>
              <w:t xml:space="preserve">ext Steps </w:t>
            </w:r>
          </w:p>
        </w:tc>
        <w:tc>
          <w:tcPr>
            <w:tcW w:w="5850" w:type="dxa"/>
            <w:gridSpan w:val="6"/>
            <w:shd w:val="clear" w:color="auto" w:fill="auto"/>
            <w:vAlign w:val="center"/>
          </w:tcPr>
          <w:p w:rsidR="00DD22EC" w:rsidRPr="00777E71" w:rsidRDefault="00DD22EC" w:rsidP="00573975">
            <w:pPr>
              <w:ind w:right="-360"/>
              <w:rPr>
                <w:rFonts w:ascii="Calibri" w:hAnsi="Calibri" w:cs="Calibri"/>
                <w:b/>
              </w:rPr>
            </w:pPr>
          </w:p>
        </w:tc>
      </w:tr>
    </w:tbl>
    <w:p w:rsidR="00442FE9" w:rsidRPr="00442FE9" w:rsidRDefault="00442FE9" w:rsidP="00442FE9">
      <w:pPr>
        <w:ind w:right="-360"/>
        <w:jc w:val="center"/>
      </w:pPr>
    </w:p>
    <w:p w:rsidR="00442FE9" w:rsidRPr="005D5247" w:rsidRDefault="00442FE9" w:rsidP="00442FE9">
      <w:pPr>
        <w:ind w:right="-360"/>
        <w:jc w:val="center"/>
        <w:rPr>
          <w:sz w:val="34"/>
          <w:szCs w:val="34"/>
        </w:rPr>
      </w:pPr>
    </w:p>
    <w:p w:rsidR="002A06BA" w:rsidRPr="005D5247" w:rsidRDefault="002A06BA" w:rsidP="002A06BA">
      <w:pPr>
        <w:ind w:right="-360"/>
        <w:jc w:val="center"/>
        <w:rPr>
          <w:b/>
          <w:sz w:val="34"/>
          <w:szCs w:val="34"/>
        </w:rPr>
      </w:pPr>
      <w:r w:rsidRPr="005D5247">
        <w:rPr>
          <w:b/>
          <w:color w:val="FF0000"/>
          <w:sz w:val="34"/>
          <w:szCs w:val="34"/>
        </w:rPr>
        <w:t>**Once completed, please email to</w:t>
      </w:r>
      <w:r w:rsidRPr="005D5247">
        <w:rPr>
          <w:b/>
          <w:sz w:val="34"/>
          <w:szCs w:val="34"/>
        </w:rPr>
        <w:t xml:space="preserve"> </w:t>
      </w:r>
      <w:hyperlink r:id="rId9" w:history="1">
        <w:r w:rsidR="005D5247" w:rsidRPr="005D5247">
          <w:rPr>
            <w:rStyle w:val="Hyperlink"/>
            <w:b/>
            <w:sz w:val="34"/>
            <w:szCs w:val="34"/>
          </w:rPr>
          <w:t>info@mbda-virginia.com</w:t>
        </w:r>
      </w:hyperlink>
      <w:r w:rsidRPr="005D5247">
        <w:rPr>
          <w:b/>
          <w:sz w:val="34"/>
          <w:szCs w:val="34"/>
        </w:rPr>
        <w:t xml:space="preserve"> </w:t>
      </w:r>
      <w:r w:rsidRPr="005D5247">
        <w:rPr>
          <w:b/>
          <w:color w:val="FF0000"/>
          <w:sz w:val="34"/>
          <w:szCs w:val="34"/>
        </w:rPr>
        <w:t>along with your 1-2 page Capabilities Statement**</w:t>
      </w:r>
    </w:p>
    <w:p w:rsidR="005B1B16" w:rsidRDefault="005B1B16" w:rsidP="002A06BA">
      <w:pPr>
        <w:ind w:right="-360"/>
        <w:jc w:val="center"/>
      </w:pPr>
    </w:p>
    <w:sectPr w:rsidR="005B1B16" w:rsidSect="003470C1">
      <w:footerReference w:type="default" r:id="rId10"/>
      <w:headerReference w:type="first" r:id="rId11"/>
      <w:pgSz w:w="12240" w:h="15840"/>
      <w:pgMar w:top="1008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7F" w:rsidRDefault="009F187F" w:rsidP="00423DCA">
      <w:r>
        <w:separator/>
      </w:r>
    </w:p>
  </w:endnote>
  <w:endnote w:type="continuationSeparator" w:id="0">
    <w:p w:rsidR="009F187F" w:rsidRDefault="009F187F" w:rsidP="0042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DCA" w:rsidRDefault="00423DC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753A">
      <w:rPr>
        <w:noProof/>
      </w:rPr>
      <w:t>2</w:t>
    </w:r>
    <w:r>
      <w:rPr>
        <w:noProof/>
      </w:rPr>
      <w:fldChar w:fldCharType="end"/>
    </w:r>
  </w:p>
  <w:p w:rsidR="00423DCA" w:rsidRDefault="00423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7F" w:rsidRDefault="009F187F" w:rsidP="00423DCA">
      <w:r>
        <w:separator/>
      </w:r>
    </w:p>
  </w:footnote>
  <w:footnote w:type="continuationSeparator" w:id="0">
    <w:p w:rsidR="009F187F" w:rsidRDefault="009F187F" w:rsidP="0042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50" w:rsidRPr="005B7994" w:rsidRDefault="00A4753A" w:rsidP="00A4753A">
    <w:pPr>
      <w:ind w:left="4320" w:right="-540"/>
      <w:rPr>
        <w:rFonts w:ascii="Calibri" w:hAnsi="Calibri" w:cs="Calibri"/>
        <w:b/>
        <w:color w:val="000000" w:themeColor="text1"/>
        <w:sz w:val="48"/>
        <w:szCs w:val="48"/>
      </w:rPr>
    </w:pPr>
    <w:r>
      <w:rPr>
        <w:rFonts w:ascii="Calibri" w:hAnsi="Calibri" w:cs="Calibri"/>
        <w:b/>
        <w:color w:val="000000" w:themeColor="text1"/>
        <w:sz w:val="48"/>
        <w:szCs w:val="48"/>
      </w:rPr>
      <w:br/>
    </w:r>
    <w:r w:rsidR="007E2D50" w:rsidRPr="005B7994">
      <w:rPr>
        <w:rFonts w:ascii="Calibri" w:hAnsi="Calibri" w:cs="Calibri"/>
        <w:b/>
        <w:color w:val="000000" w:themeColor="text1"/>
        <w:sz w:val="48"/>
        <w:szCs w:val="48"/>
      </w:rPr>
      <w:t>MBE Interview Profile</w:t>
    </w:r>
  </w:p>
  <w:p w:rsidR="00FD75FE" w:rsidRDefault="00FD75FE" w:rsidP="007E2D50">
    <w:pPr>
      <w:pStyle w:val="Header"/>
      <w:ind w:left="79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04761"/>
    <w:multiLevelType w:val="hybridMultilevel"/>
    <w:tmpl w:val="1526A0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54116B"/>
    <w:multiLevelType w:val="hybridMultilevel"/>
    <w:tmpl w:val="F9BE9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377A2"/>
    <w:multiLevelType w:val="hybridMultilevel"/>
    <w:tmpl w:val="A3021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AF"/>
    <w:rsid w:val="000276C1"/>
    <w:rsid w:val="00031BFE"/>
    <w:rsid w:val="00045C97"/>
    <w:rsid w:val="00053601"/>
    <w:rsid w:val="00075501"/>
    <w:rsid w:val="00090023"/>
    <w:rsid w:val="000A67A9"/>
    <w:rsid w:val="000B5EB5"/>
    <w:rsid w:val="000B7C49"/>
    <w:rsid w:val="000E0D6C"/>
    <w:rsid w:val="000F3F80"/>
    <w:rsid w:val="00113E11"/>
    <w:rsid w:val="00135615"/>
    <w:rsid w:val="0015036C"/>
    <w:rsid w:val="00154527"/>
    <w:rsid w:val="00167632"/>
    <w:rsid w:val="00187ADD"/>
    <w:rsid w:val="0019794D"/>
    <w:rsid w:val="001A4D03"/>
    <w:rsid w:val="001D1A5C"/>
    <w:rsid w:val="001D1C64"/>
    <w:rsid w:val="001D2C89"/>
    <w:rsid w:val="001D6825"/>
    <w:rsid w:val="001E201F"/>
    <w:rsid w:val="001F07AF"/>
    <w:rsid w:val="00205C42"/>
    <w:rsid w:val="00217BF6"/>
    <w:rsid w:val="0022497B"/>
    <w:rsid w:val="00242D96"/>
    <w:rsid w:val="00244C98"/>
    <w:rsid w:val="00246103"/>
    <w:rsid w:val="002508C1"/>
    <w:rsid w:val="00296948"/>
    <w:rsid w:val="002A0535"/>
    <w:rsid w:val="002A06BA"/>
    <w:rsid w:val="002B0D3B"/>
    <w:rsid w:val="002B1CDC"/>
    <w:rsid w:val="003000DF"/>
    <w:rsid w:val="00325262"/>
    <w:rsid w:val="0032674D"/>
    <w:rsid w:val="003470C1"/>
    <w:rsid w:val="003B7BC6"/>
    <w:rsid w:val="003E1679"/>
    <w:rsid w:val="00422072"/>
    <w:rsid w:val="00423DCA"/>
    <w:rsid w:val="00441614"/>
    <w:rsid w:val="00442FE9"/>
    <w:rsid w:val="004B418A"/>
    <w:rsid w:val="004C353F"/>
    <w:rsid w:val="004E76EF"/>
    <w:rsid w:val="0050074B"/>
    <w:rsid w:val="00540E63"/>
    <w:rsid w:val="00541D8D"/>
    <w:rsid w:val="00547DD6"/>
    <w:rsid w:val="0056519F"/>
    <w:rsid w:val="00573975"/>
    <w:rsid w:val="005A14E7"/>
    <w:rsid w:val="005A35AF"/>
    <w:rsid w:val="005B1B16"/>
    <w:rsid w:val="005B6D1D"/>
    <w:rsid w:val="005B7994"/>
    <w:rsid w:val="005C63F0"/>
    <w:rsid w:val="005D4EC4"/>
    <w:rsid w:val="005D5247"/>
    <w:rsid w:val="005F39B4"/>
    <w:rsid w:val="0063390F"/>
    <w:rsid w:val="006537CD"/>
    <w:rsid w:val="0066580F"/>
    <w:rsid w:val="00671342"/>
    <w:rsid w:val="00672490"/>
    <w:rsid w:val="00696FDB"/>
    <w:rsid w:val="006B6DBD"/>
    <w:rsid w:val="006C4D23"/>
    <w:rsid w:val="006E2D61"/>
    <w:rsid w:val="00757130"/>
    <w:rsid w:val="0076262E"/>
    <w:rsid w:val="0077095E"/>
    <w:rsid w:val="00777E71"/>
    <w:rsid w:val="007B3E59"/>
    <w:rsid w:val="007C170C"/>
    <w:rsid w:val="007C24E5"/>
    <w:rsid w:val="007C323F"/>
    <w:rsid w:val="007C7236"/>
    <w:rsid w:val="007E2D50"/>
    <w:rsid w:val="00821510"/>
    <w:rsid w:val="0087594C"/>
    <w:rsid w:val="008862E1"/>
    <w:rsid w:val="009134A3"/>
    <w:rsid w:val="0092415C"/>
    <w:rsid w:val="0092784B"/>
    <w:rsid w:val="00943E69"/>
    <w:rsid w:val="00974127"/>
    <w:rsid w:val="00993C46"/>
    <w:rsid w:val="009A06FE"/>
    <w:rsid w:val="009B3354"/>
    <w:rsid w:val="009B6576"/>
    <w:rsid w:val="009C39C4"/>
    <w:rsid w:val="009F187F"/>
    <w:rsid w:val="00A059FB"/>
    <w:rsid w:val="00A1030F"/>
    <w:rsid w:val="00A4753A"/>
    <w:rsid w:val="00A74D10"/>
    <w:rsid w:val="00A74E14"/>
    <w:rsid w:val="00A77A70"/>
    <w:rsid w:val="00A83171"/>
    <w:rsid w:val="00AB20BC"/>
    <w:rsid w:val="00AE320B"/>
    <w:rsid w:val="00AE7E58"/>
    <w:rsid w:val="00B10660"/>
    <w:rsid w:val="00B308AF"/>
    <w:rsid w:val="00B32704"/>
    <w:rsid w:val="00B411B9"/>
    <w:rsid w:val="00B47BE7"/>
    <w:rsid w:val="00B65CC3"/>
    <w:rsid w:val="00B75845"/>
    <w:rsid w:val="00B87EF7"/>
    <w:rsid w:val="00B951BE"/>
    <w:rsid w:val="00BA66B6"/>
    <w:rsid w:val="00BC336F"/>
    <w:rsid w:val="00BC7B0B"/>
    <w:rsid w:val="00BD7D11"/>
    <w:rsid w:val="00C000BA"/>
    <w:rsid w:val="00C039A5"/>
    <w:rsid w:val="00C561B5"/>
    <w:rsid w:val="00CC0A97"/>
    <w:rsid w:val="00CE377D"/>
    <w:rsid w:val="00CF495A"/>
    <w:rsid w:val="00D11671"/>
    <w:rsid w:val="00D3502D"/>
    <w:rsid w:val="00D406FB"/>
    <w:rsid w:val="00D4521F"/>
    <w:rsid w:val="00D502C7"/>
    <w:rsid w:val="00D651E9"/>
    <w:rsid w:val="00D655CC"/>
    <w:rsid w:val="00D70040"/>
    <w:rsid w:val="00D73599"/>
    <w:rsid w:val="00DD22EC"/>
    <w:rsid w:val="00E02133"/>
    <w:rsid w:val="00E05B21"/>
    <w:rsid w:val="00E153D0"/>
    <w:rsid w:val="00E323F7"/>
    <w:rsid w:val="00E63153"/>
    <w:rsid w:val="00E729D0"/>
    <w:rsid w:val="00E82D47"/>
    <w:rsid w:val="00EA2E32"/>
    <w:rsid w:val="00EC5619"/>
    <w:rsid w:val="00ED03E0"/>
    <w:rsid w:val="00EE3401"/>
    <w:rsid w:val="00F357E2"/>
    <w:rsid w:val="00F53B8E"/>
    <w:rsid w:val="00F62851"/>
    <w:rsid w:val="00F829A0"/>
    <w:rsid w:val="00F94FE5"/>
    <w:rsid w:val="00FA4050"/>
    <w:rsid w:val="00FA7D9F"/>
    <w:rsid w:val="00FB008A"/>
    <w:rsid w:val="00F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F422B8"/>
  <w15:chartTrackingRefBased/>
  <w15:docId w15:val="{F3B5EB28-219D-4509-A297-82243E93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7A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F07AF"/>
    <w:rPr>
      <w:rFonts w:cs="Times New Roman"/>
      <w:b/>
      <w:bCs/>
    </w:rPr>
  </w:style>
  <w:style w:type="paragraph" w:styleId="BalloonText">
    <w:name w:val="Balloon Text"/>
    <w:basedOn w:val="Normal"/>
    <w:semiHidden/>
    <w:rsid w:val="0063390F"/>
    <w:rPr>
      <w:rFonts w:ascii="Tahoma" w:hAnsi="Tahoma" w:cs="Tahoma"/>
      <w:sz w:val="16"/>
      <w:szCs w:val="16"/>
    </w:rPr>
  </w:style>
  <w:style w:type="character" w:styleId="Hyperlink">
    <w:name w:val="Hyperlink"/>
    <w:rsid w:val="001A4D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23D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3DCA"/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423D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3DC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mbda-virgin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36C0-9574-44F7-8B99-621C9149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MBE Interview Profile</vt:lpstr>
    </vt:vector>
  </TitlesOfParts>
  <Company>MBDA</Company>
  <LinksUpToDate>false</LinksUpToDate>
  <CharactersWithSpaces>1447</CharactersWithSpaces>
  <SharedDoc>false</SharedDoc>
  <HLinks>
    <vt:vector size="6" baseType="variant">
      <vt:variant>
        <vt:i4>7012365</vt:i4>
      </vt:variant>
      <vt:variant>
        <vt:i4>0</vt:i4>
      </vt:variant>
      <vt:variant>
        <vt:i4>0</vt:i4>
      </vt:variant>
      <vt:variant>
        <vt:i4>5</vt:i4>
      </vt:variant>
      <vt:variant>
        <vt:lpwstr>mailto:info@mbda-virginia.com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MBE Interview Profile</dc:title>
  <dc:subject/>
  <dc:creator>mmalhi</dc:creator>
  <cp:keywords/>
  <cp:lastModifiedBy>Claudia Barrera</cp:lastModifiedBy>
  <cp:revision>13</cp:revision>
  <cp:lastPrinted>2017-01-09T18:17:00Z</cp:lastPrinted>
  <dcterms:created xsi:type="dcterms:W3CDTF">2021-08-18T18:24:00Z</dcterms:created>
  <dcterms:modified xsi:type="dcterms:W3CDTF">2025-03-03T05:56:00Z</dcterms:modified>
</cp:coreProperties>
</file>